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D2" w:rsidRPr="0083173F" w:rsidRDefault="00856FD2" w:rsidP="00F0794F">
      <w:pPr>
        <w:jc w:val="center"/>
        <w:rPr>
          <w:b/>
          <w:color w:val="0070C0"/>
          <w:u w:val="single"/>
        </w:rPr>
      </w:pPr>
      <w:r w:rsidRPr="0083173F">
        <w:rPr>
          <w:b/>
          <w:color w:val="0070C0"/>
          <w:u w:val="single"/>
        </w:rPr>
        <w:t>Blyth Valley Enterprise Limited</w:t>
      </w:r>
      <w:r w:rsidR="009E5B12" w:rsidRPr="0083173F">
        <w:rPr>
          <w:b/>
          <w:color w:val="0070C0"/>
          <w:u w:val="single"/>
        </w:rPr>
        <w:t xml:space="preserve"> (BVEL)</w:t>
      </w:r>
      <w:r w:rsidRPr="0083173F">
        <w:rPr>
          <w:b/>
          <w:color w:val="0070C0"/>
          <w:u w:val="single"/>
        </w:rPr>
        <w:t xml:space="preserve"> – </w:t>
      </w:r>
      <w:r w:rsidR="00211728" w:rsidRPr="0083173F">
        <w:rPr>
          <w:b/>
          <w:color w:val="0070C0"/>
          <w:u w:val="single"/>
        </w:rPr>
        <w:t>Rules and g</w:t>
      </w:r>
      <w:r w:rsidRPr="0083173F">
        <w:rPr>
          <w:b/>
          <w:color w:val="0070C0"/>
          <w:u w:val="single"/>
        </w:rPr>
        <w:t>uidance for meeting room users.</w:t>
      </w:r>
    </w:p>
    <w:p w:rsidR="0066794F" w:rsidRPr="0083173F" w:rsidRDefault="0066794F" w:rsidP="00856FD2">
      <w:pPr>
        <w:pStyle w:val="ListParagraph"/>
        <w:numPr>
          <w:ilvl w:val="0"/>
          <w:numId w:val="2"/>
        </w:numPr>
        <w:rPr>
          <w:color w:val="0070C0"/>
        </w:rPr>
      </w:pPr>
      <w:r w:rsidRPr="0083173F">
        <w:rPr>
          <w:color w:val="0070C0"/>
        </w:rPr>
        <w:t>Please leave this guidance sellotaped to your table.</w:t>
      </w:r>
    </w:p>
    <w:p w:rsidR="00856FD2" w:rsidRPr="0083173F" w:rsidRDefault="00856FD2" w:rsidP="00856FD2">
      <w:pPr>
        <w:pStyle w:val="ListParagraph"/>
        <w:numPr>
          <w:ilvl w:val="0"/>
          <w:numId w:val="2"/>
        </w:numPr>
        <w:rPr>
          <w:color w:val="0070C0"/>
        </w:rPr>
      </w:pPr>
      <w:r w:rsidRPr="0083173F">
        <w:rPr>
          <w:color w:val="0070C0"/>
        </w:rPr>
        <w:t>You must complete a visitor form &amp; submit it to reception.</w:t>
      </w:r>
    </w:p>
    <w:p w:rsidR="00874383" w:rsidRPr="0083173F" w:rsidRDefault="00874383" w:rsidP="00856FD2">
      <w:pPr>
        <w:pStyle w:val="ListParagraph"/>
        <w:numPr>
          <w:ilvl w:val="0"/>
          <w:numId w:val="2"/>
        </w:numPr>
        <w:rPr>
          <w:color w:val="0070C0"/>
        </w:rPr>
      </w:pPr>
      <w:r w:rsidRPr="0083173F">
        <w:rPr>
          <w:color w:val="0070C0"/>
        </w:rPr>
        <w:t>The centres meeting rooms have been deep-cleaned prior to reopening on Monday the 6</w:t>
      </w:r>
      <w:r w:rsidRPr="0083173F">
        <w:rPr>
          <w:color w:val="0070C0"/>
          <w:vertAlign w:val="superscript"/>
        </w:rPr>
        <w:t>th</w:t>
      </w:r>
      <w:r w:rsidR="00FE31D5" w:rsidRPr="0083173F">
        <w:rPr>
          <w:color w:val="0070C0"/>
        </w:rPr>
        <w:t xml:space="preserve"> of July. Certification is displayed at reception. Meeting rooms will be tho</w:t>
      </w:r>
      <w:r w:rsidR="00B555EB" w:rsidRPr="0083173F">
        <w:rPr>
          <w:color w:val="0070C0"/>
        </w:rPr>
        <w:t xml:space="preserve">roughly cleaned by centre management </w:t>
      </w:r>
      <w:r w:rsidR="00FE31D5" w:rsidRPr="0083173F">
        <w:rPr>
          <w:color w:val="0070C0"/>
        </w:rPr>
        <w:t>after every meeting before allowing anyone else to use the room.</w:t>
      </w:r>
      <w:r w:rsidR="002E339E" w:rsidRPr="0083173F">
        <w:rPr>
          <w:color w:val="0070C0"/>
        </w:rPr>
        <w:t xml:space="preserve"> Please be patient.</w:t>
      </w:r>
    </w:p>
    <w:p w:rsidR="00211728" w:rsidRPr="0083173F" w:rsidRDefault="00211728" w:rsidP="00856FD2">
      <w:pPr>
        <w:pStyle w:val="ListParagraph"/>
        <w:numPr>
          <w:ilvl w:val="0"/>
          <w:numId w:val="2"/>
        </w:numPr>
        <w:rPr>
          <w:color w:val="0070C0"/>
        </w:rPr>
      </w:pPr>
      <w:r w:rsidRPr="0083173F">
        <w:rPr>
          <w:color w:val="0070C0"/>
        </w:rPr>
        <w:t>If you have shown any of the followin</w:t>
      </w:r>
      <w:r w:rsidR="00510FA2">
        <w:rPr>
          <w:color w:val="0070C0"/>
        </w:rPr>
        <w:t>g</w:t>
      </w:r>
      <w:r w:rsidR="00FD3F4C">
        <w:rPr>
          <w:color w:val="0070C0"/>
        </w:rPr>
        <w:t xml:space="preserve"> symptoms over the past seven </w:t>
      </w:r>
      <w:r w:rsidRPr="0083173F">
        <w:rPr>
          <w:color w:val="0070C0"/>
        </w:rPr>
        <w:t>days or been in contact with anyone showin</w:t>
      </w:r>
      <w:r w:rsidR="008D2726" w:rsidRPr="0083173F">
        <w:rPr>
          <w:color w:val="0070C0"/>
        </w:rPr>
        <w:t xml:space="preserve">g these symptoms in the past fourteen </w:t>
      </w:r>
      <w:r w:rsidRPr="0083173F">
        <w:rPr>
          <w:color w:val="0070C0"/>
        </w:rPr>
        <w:t xml:space="preserve">days: high temperature, new, continuous cough or loss or change to your/their sense of taste and/or smell, </w:t>
      </w:r>
      <w:r w:rsidRPr="0083173F">
        <w:rPr>
          <w:b/>
          <w:color w:val="FF0000"/>
        </w:rPr>
        <w:t xml:space="preserve">you must not enter the building under any circumstances. </w:t>
      </w:r>
    </w:p>
    <w:p w:rsidR="00856FD2" w:rsidRPr="0083173F" w:rsidRDefault="00856FD2" w:rsidP="00856FD2">
      <w:pPr>
        <w:pStyle w:val="ListParagraph"/>
        <w:numPr>
          <w:ilvl w:val="0"/>
          <w:numId w:val="2"/>
        </w:numPr>
        <w:rPr>
          <w:color w:val="0070C0"/>
        </w:rPr>
      </w:pPr>
      <w:r w:rsidRPr="0083173F">
        <w:rPr>
          <w:color w:val="0070C0"/>
        </w:rPr>
        <w:t xml:space="preserve">Wherever possible, maintain a distance of at least one metre from other </w:t>
      </w:r>
      <w:r w:rsidR="00936FC2" w:rsidRPr="0083173F">
        <w:rPr>
          <w:color w:val="0070C0"/>
        </w:rPr>
        <w:t xml:space="preserve">centre </w:t>
      </w:r>
      <w:r w:rsidRPr="0083173F">
        <w:rPr>
          <w:color w:val="0070C0"/>
        </w:rPr>
        <w:t>users</w:t>
      </w:r>
      <w:r w:rsidR="00936FC2" w:rsidRPr="0083173F">
        <w:rPr>
          <w:color w:val="0070C0"/>
        </w:rPr>
        <w:t>/staff</w:t>
      </w:r>
      <w:r w:rsidRPr="0083173F">
        <w:rPr>
          <w:color w:val="0070C0"/>
        </w:rPr>
        <w:t>.</w:t>
      </w:r>
    </w:p>
    <w:p w:rsidR="00F0794F" w:rsidRPr="0083173F" w:rsidRDefault="00F0794F" w:rsidP="00856FD2">
      <w:pPr>
        <w:pStyle w:val="ListParagraph"/>
        <w:numPr>
          <w:ilvl w:val="0"/>
          <w:numId w:val="2"/>
        </w:numPr>
        <w:rPr>
          <w:color w:val="0070C0"/>
        </w:rPr>
      </w:pPr>
      <w:r w:rsidRPr="0083173F">
        <w:rPr>
          <w:color w:val="0070C0"/>
        </w:rPr>
        <w:t>Only one person should be seated at any table. Rooms are set-up accordingly.</w:t>
      </w:r>
    </w:p>
    <w:p w:rsidR="00856FD2" w:rsidRPr="0083173F" w:rsidRDefault="00856FD2" w:rsidP="00856FD2">
      <w:pPr>
        <w:pStyle w:val="ListParagraph"/>
        <w:numPr>
          <w:ilvl w:val="0"/>
          <w:numId w:val="2"/>
        </w:numPr>
        <w:rPr>
          <w:color w:val="0070C0"/>
        </w:rPr>
      </w:pPr>
      <w:r w:rsidRPr="0083173F">
        <w:rPr>
          <w:color w:val="0070C0"/>
        </w:rPr>
        <w:t xml:space="preserve">Use hand sanitizer stations regularly to wash your hands. Use paper towels to dry your hands. Dispose of your paper towels in </w:t>
      </w:r>
      <w:r w:rsidR="00936FC2" w:rsidRPr="0083173F">
        <w:rPr>
          <w:color w:val="0070C0"/>
        </w:rPr>
        <w:t xml:space="preserve">the </w:t>
      </w:r>
      <w:r w:rsidRPr="0083173F">
        <w:rPr>
          <w:color w:val="0070C0"/>
        </w:rPr>
        <w:t>bin.</w:t>
      </w:r>
    </w:p>
    <w:p w:rsidR="00936FC2" w:rsidRPr="0083173F" w:rsidRDefault="00936FC2" w:rsidP="00856FD2">
      <w:pPr>
        <w:pStyle w:val="ListParagraph"/>
        <w:numPr>
          <w:ilvl w:val="0"/>
          <w:numId w:val="2"/>
        </w:numPr>
        <w:rPr>
          <w:color w:val="0070C0"/>
        </w:rPr>
      </w:pPr>
      <w:r w:rsidRPr="0083173F">
        <w:rPr>
          <w:color w:val="0070C0"/>
        </w:rPr>
        <w:t>Use the anti-bacterial spray &amp; cloth to regularly wipe any “high-touch” areas</w:t>
      </w:r>
      <w:r w:rsidR="00387934" w:rsidRPr="0083173F">
        <w:rPr>
          <w:color w:val="0070C0"/>
        </w:rPr>
        <w:t xml:space="preserve"> within your meeting room</w:t>
      </w:r>
      <w:r w:rsidRPr="0083173F">
        <w:rPr>
          <w:color w:val="0070C0"/>
        </w:rPr>
        <w:t xml:space="preserve">. For example, the </w:t>
      </w:r>
      <w:r w:rsidR="00211728" w:rsidRPr="0083173F">
        <w:rPr>
          <w:color w:val="0070C0"/>
        </w:rPr>
        <w:t xml:space="preserve">cold </w:t>
      </w:r>
      <w:r w:rsidRPr="0083173F">
        <w:rPr>
          <w:color w:val="0070C0"/>
        </w:rPr>
        <w:t>water dispenser button, the hot water</w:t>
      </w:r>
      <w:r w:rsidR="00211728" w:rsidRPr="0083173F">
        <w:rPr>
          <w:color w:val="0070C0"/>
        </w:rPr>
        <w:t xml:space="preserve"> flask dispenser </w:t>
      </w:r>
      <w:r w:rsidRPr="0083173F">
        <w:rPr>
          <w:color w:val="0070C0"/>
        </w:rPr>
        <w:t>button, the TV remote etc.</w:t>
      </w:r>
      <w:r w:rsidR="00F0794F" w:rsidRPr="0083173F">
        <w:rPr>
          <w:color w:val="0070C0"/>
        </w:rPr>
        <w:t xml:space="preserve"> Anti-bacterial spray should not be removed from your meeting room at any point, particularly at the end of your meeting. A fine of £5 will be levied on the person/organisation booking the room if this occurs. </w:t>
      </w:r>
    </w:p>
    <w:p w:rsidR="00FE31D5" w:rsidRPr="0083173F" w:rsidRDefault="00B555EB" w:rsidP="00856FD2">
      <w:pPr>
        <w:pStyle w:val="ListParagraph"/>
        <w:numPr>
          <w:ilvl w:val="0"/>
          <w:numId w:val="2"/>
        </w:numPr>
        <w:rPr>
          <w:color w:val="0070C0"/>
        </w:rPr>
      </w:pPr>
      <w:r w:rsidRPr="0083173F">
        <w:rPr>
          <w:color w:val="0070C0"/>
        </w:rPr>
        <w:t xml:space="preserve">Please inform centre </w:t>
      </w:r>
      <w:r w:rsidR="0083173F" w:rsidRPr="0083173F">
        <w:rPr>
          <w:color w:val="0070C0"/>
        </w:rPr>
        <w:t>management</w:t>
      </w:r>
      <w:r w:rsidR="00FE31D5" w:rsidRPr="0083173F">
        <w:rPr>
          <w:color w:val="0070C0"/>
        </w:rPr>
        <w:t xml:space="preserve"> immediately if your bins are full or you run out of any of the following: hand sanitizer, anti-bacterial spray or paper towels.</w:t>
      </w:r>
    </w:p>
    <w:p w:rsidR="0066794F" w:rsidRPr="0083173F" w:rsidRDefault="0066794F" w:rsidP="0066794F">
      <w:pPr>
        <w:pStyle w:val="ListParagraph"/>
        <w:numPr>
          <w:ilvl w:val="0"/>
          <w:numId w:val="2"/>
        </w:numPr>
        <w:rPr>
          <w:color w:val="0070C0"/>
        </w:rPr>
      </w:pPr>
      <w:r w:rsidRPr="0083173F">
        <w:rPr>
          <w:color w:val="0070C0"/>
        </w:rPr>
        <w:t xml:space="preserve">Only one person at a time to use the toilets (vacant/engaged signs will be displayed on all outer toilet doors, with the exception of the disabled toilet). Please change the sign accordingly when you use the toilets. </w:t>
      </w:r>
    </w:p>
    <w:p w:rsidR="0047164E" w:rsidRPr="0083173F" w:rsidRDefault="00856FD2" w:rsidP="00856FD2">
      <w:pPr>
        <w:pStyle w:val="ListParagraph"/>
        <w:numPr>
          <w:ilvl w:val="0"/>
          <w:numId w:val="2"/>
        </w:numPr>
        <w:rPr>
          <w:color w:val="0070C0"/>
        </w:rPr>
      </w:pPr>
      <w:r w:rsidRPr="0083173F">
        <w:rPr>
          <w:color w:val="0070C0"/>
        </w:rPr>
        <w:t xml:space="preserve">Use the same cup/mug &amp; spoon </w:t>
      </w:r>
      <w:r w:rsidR="0047164E" w:rsidRPr="0083173F">
        <w:rPr>
          <w:color w:val="0070C0"/>
        </w:rPr>
        <w:t>throughout the day, if possible.</w:t>
      </w:r>
      <w:r w:rsidR="00B555EB" w:rsidRPr="0083173F">
        <w:rPr>
          <w:color w:val="0070C0"/>
        </w:rPr>
        <w:t xml:space="preserve"> Biscuits &amp; buffets will not be provided until further notice. If you wish to bring your own food for attendees, this is allowed, however, you do so at your own risk. </w:t>
      </w:r>
    </w:p>
    <w:p w:rsidR="0047164E" w:rsidRPr="0083173F" w:rsidRDefault="0047164E" w:rsidP="00856FD2">
      <w:pPr>
        <w:pStyle w:val="ListParagraph"/>
        <w:numPr>
          <w:ilvl w:val="0"/>
          <w:numId w:val="2"/>
        </w:numPr>
        <w:rPr>
          <w:color w:val="0070C0"/>
        </w:rPr>
      </w:pPr>
      <w:r w:rsidRPr="0083173F">
        <w:rPr>
          <w:color w:val="0070C0"/>
        </w:rPr>
        <w:t>If possible, increase ventilation through opening the windows.</w:t>
      </w:r>
    </w:p>
    <w:p w:rsidR="009E5B12" w:rsidRPr="0083173F" w:rsidRDefault="009E5B12" w:rsidP="009E5B12">
      <w:pPr>
        <w:pStyle w:val="ListParagraph"/>
        <w:numPr>
          <w:ilvl w:val="0"/>
          <w:numId w:val="2"/>
        </w:numPr>
        <w:rPr>
          <w:color w:val="0070C0"/>
        </w:rPr>
      </w:pPr>
      <w:r w:rsidRPr="0083173F">
        <w:rPr>
          <w:color w:val="0070C0"/>
        </w:rPr>
        <w:t>It is recommended that meeting room users wear PPE, such as gloves &amp; masks; however, this will not be compulsory. If you wish to wear PPE, you must provide it. BVEL will not be able to do so.</w:t>
      </w:r>
    </w:p>
    <w:p w:rsidR="00936FC2" w:rsidRPr="0083173F" w:rsidRDefault="0047164E" w:rsidP="00856FD2">
      <w:pPr>
        <w:pStyle w:val="ListParagraph"/>
        <w:numPr>
          <w:ilvl w:val="0"/>
          <w:numId w:val="2"/>
        </w:numPr>
        <w:rPr>
          <w:color w:val="0070C0"/>
        </w:rPr>
      </w:pPr>
      <w:r w:rsidRPr="0083173F">
        <w:rPr>
          <w:color w:val="0070C0"/>
        </w:rPr>
        <w:t>Capacity of meeting rooms is limited</w:t>
      </w:r>
      <w:r w:rsidR="00936FC2" w:rsidRPr="0083173F">
        <w:rPr>
          <w:color w:val="0070C0"/>
        </w:rPr>
        <w:t xml:space="preserve">, to allow for social distancing. </w:t>
      </w:r>
      <w:r w:rsidR="00F0794F" w:rsidRPr="0083173F">
        <w:rPr>
          <w:color w:val="0070C0"/>
        </w:rPr>
        <w:t>It is the responsibility of the person/organisation booking the room to ensure that this is adhered to.</w:t>
      </w:r>
      <w:r w:rsidR="0073113C" w:rsidRPr="0083173F">
        <w:rPr>
          <w:color w:val="0070C0"/>
        </w:rPr>
        <w:t xml:space="preserve"> The pictures below were taken in “normal times” &amp; the set-up of the rooms will be different to allow for social distancing compliance.</w:t>
      </w:r>
      <w:r w:rsidR="00F0794F" w:rsidRPr="0083173F">
        <w:rPr>
          <w:color w:val="0070C0"/>
        </w:rPr>
        <w:t xml:space="preserve"> </w:t>
      </w:r>
      <w:r w:rsidR="00936FC2" w:rsidRPr="0083173F">
        <w:rPr>
          <w:color w:val="0070C0"/>
        </w:rPr>
        <w:t xml:space="preserve">The capacity of each room is </w:t>
      </w:r>
      <w:r w:rsidR="0073113C" w:rsidRPr="0083173F">
        <w:rPr>
          <w:color w:val="0070C0"/>
        </w:rPr>
        <w:t xml:space="preserve">now </w:t>
      </w:r>
      <w:r w:rsidR="00936FC2" w:rsidRPr="0083173F">
        <w:rPr>
          <w:color w:val="0070C0"/>
        </w:rPr>
        <w:t>as follows:</w:t>
      </w:r>
    </w:p>
    <w:p w:rsidR="0066794F" w:rsidRPr="0083173F" w:rsidRDefault="0066794F" w:rsidP="00D729E5">
      <w:pPr>
        <w:rPr>
          <w:i/>
          <w:color w:val="0070C0"/>
        </w:rPr>
      </w:pPr>
    </w:p>
    <w:p w:rsidR="0066794F" w:rsidRPr="0083173F" w:rsidRDefault="0066794F" w:rsidP="0066794F">
      <w:pPr>
        <w:ind w:left="720"/>
        <w:rPr>
          <w:i/>
          <w:color w:val="0070C0"/>
        </w:rPr>
      </w:pPr>
      <w:r w:rsidRPr="0083173F">
        <w:rPr>
          <w:i/>
          <w:noProof/>
          <w:color w:val="0070C0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708660</wp:posOffset>
            </wp:positionV>
            <wp:extent cx="5574030" cy="2598420"/>
            <wp:effectExtent l="19050" t="0" r="7620" b="0"/>
            <wp:wrapSquare wrapText="bothSides"/>
            <wp:docPr id="3" name="Picture 1" descr="C:\Users\Lorraine\Pictures\CEC\CEC\Room G0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raine\Pictures\CEC\CEC\Room G01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259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FC2" w:rsidRPr="0083173F">
        <w:rPr>
          <w:i/>
          <w:color w:val="0070C0"/>
        </w:rPr>
        <w:t xml:space="preserve">Room G01 (the </w:t>
      </w:r>
      <w:r w:rsidR="00211728" w:rsidRPr="0083173F">
        <w:rPr>
          <w:i/>
          <w:color w:val="0070C0"/>
        </w:rPr>
        <w:t xml:space="preserve">ground floor meeting </w:t>
      </w:r>
      <w:r w:rsidR="00936FC2" w:rsidRPr="0083173F">
        <w:rPr>
          <w:i/>
          <w:color w:val="0070C0"/>
        </w:rPr>
        <w:t>room directly to the left of reception):</w:t>
      </w:r>
      <w:r w:rsidR="0089524B" w:rsidRPr="0083173F">
        <w:rPr>
          <w:color w:val="0070C0"/>
        </w:rPr>
        <w:t xml:space="preserve"> No more than 18</w:t>
      </w:r>
      <w:r w:rsidR="00936FC2" w:rsidRPr="0083173F">
        <w:rPr>
          <w:color w:val="0070C0"/>
        </w:rPr>
        <w:t xml:space="preserve"> people.</w:t>
      </w:r>
      <w:r w:rsidR="00625752">
        <w:rPr>
          <w:i/>
          <w:color w:val="0070C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7.15pt;margin-top:117.5pt;width:72.4pt;height:22.45pt;z-index:251660288;mso-position-horizontal-relative:text;mso-position-vertical-relative:text;mso-width-relative:margin;mso-height-relative:margin">
            <v:textbox style="mso-next-textbox:#_x0000_s1026">
              <w:txbxContent>
                <w:p w:rsidR="00387934" w:rsidRPr="00387934" w:rsidRDefault="00387934">
                  <w:pPr>
                    <w:rPr>
                      <w:b/>
                      <w:color w:val="0070C0"/>
                    </w:rPr>
                  </w:pPr>
                  <w:r w:rsidRPr="00387934">
                    <w:rPr>
                      <w:b/>
                      <w:color w:val="0070C0"/>
                    </w:rPr>
                    <w:t>Room G01.</w:t>
                  </w:r>
                </w:p>
              </w:txbxContent>
            </v:textbox>
          </v:shape>
        </w:pict>
      </w:r>
    </w:p>
    <w:p w:rsidR="0066794F" w:rsidRPr="0083173F" w:rsidRDefault="0066794F" w:rsidP="0083173F">
      <w:pPr>
        <w:rPr>
          <w:i/>
          <w:color w:val="0070C0"/>
        </w:rPr>
      </w:pPr>
    </w:p>
    <w:p w:rsidR="00211728" w:rsidRPr="0083173F" w:rsidRDefault="00625752" w:rsidP="00211728">
      <w:pPr>
        <w:ind w:left="720"/>
        <w:rPr>
          <w:color w:val="0070C0"/>
        </w:rPr>
      </w:pPr>
      <w:r w:rsidRPr="00625752">
        <w:rPr>
          <w:noProof/>
          <w:color w:val="0070C0"/>
          <w:lang w:val="en-US" w:eastAsia="zh-TW"/>
        </w:rPr>
        <w:pict>
          <v:shape id="_x0000_s1027" type="#_x0000_t202" style="position:absolute;left:0;text-align:left;margin-left:-66pt;margin-top:153.95pt;width:99.4pt;height:28.4pt;z-index:251662336;mso-width-relative:margin;mso-height-relative:margin">
            <v:textbox style="mso-next-textbox:#_x0000_s1027">
              <w:txbxContent>
                <w:p w:rsidR="00387934" w:rsidRPr="00387934" w:rsidRDefault="00387934">
                  <w:pPr>
                    <w:rPr>
                      <w:b/>
                      <w:color w:val="0070C0"/>
                    </w:rPr>
                  </w:pPr>
                  <w:r w:rsidRPr="00387934">
                    <w:rPr>
                      <w:b/>
                      <w:color w:val="0070C0"/>
                    </w:rPr>
                    <w:t>Rooms 101/102.</w:t>
                  </w:r>
                </w:p>
              </w:txbxContent>
            </v:textbox>
          </v:shape>
        </w:pict>
      </w:r>
      <w:r w:rsidR="00211728" w:rsidRPr="0083173F">
        <w:rPr>
          <w:i/>
          <w:color w:val="0070C0"/>
        </w:rPr>
        <w:t xml:space="preserve">Rooms 101/102 (the first floor meeting room): </w:t>
      </w:r>
      <w:r w:rsidR="00FE31D5" w:rsidRPr="0083173F">
        <w:rPr>
          <w:color w:val="0070C0"/>
        </w:rPr>
        <w:t>No more than 12</w:t>
      </w:r>
      <w:r w:rsidR="00211728" w:rsidRPr="0083173F">
        <w:rPr>
          <w:color w:val="0070C0"/>
        </w:rPr>
        <w:t xml:space="preserve"> people.</w:t>
      </w:r>
    </w:p>
    <w:p w:rsidR="00874383" w:rsidRPr="0083173F" w:rsidRDefault="00211728" w:rsidP="0083173F">
      <w:pPr>
        <w:ind w:left="720"/>
        <w:rPr>
          <w:b/>
          <w:color w:val="0070C0"/>
        </w:rPr>
      </w:pPr>
      <w:r w:rsidRPr="0083173F">
        <w:rPr>
          <w:b/>
          <w:noProof/>
          <w:color w:val="0070C0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1270</wp:posOffset>
            </wp:positionV>
            <wp:extent cx="5573395" cy="4175760"/>
            <wp:effectExtent l="19050" t="0" r="8255" b="0"/>
            <wp:wrapSquare wrapText="bothSides"/>
            <wp:docPr id="2" name="Picture 2" descr="C:\Users\Lorraine\Pictures\CEC\CEC\Rooms 101 and 10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rraine\Pictures\CEC\CEC\Rooms 101 and 102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395" cy="417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94F" w:rsidRPr="0083173F">
        <w:rPr>
          <w:i/>
          <w:color w:val="0070C0"/>
        </w:rPr>
        <w:t>Any other meeting room:</w:t>
      </w:r>
      <w:r w:rsidR="00F0794F" w:rsidRPr="0083173F">
        <w:rPr>
          <w:color w:val="0070C0"/>
        </w:rPr>
        <w:t xml:space="preserve"> No more than 2 people</w:t>
      </w:r>
      <w:r w:rsidR="0066794F" w:rsidRPr="0083173F">
        <w:rPr>
          <w:color w:val="0070C0"/>
        </w:rPr>
        <w:t>.</w:t>
      </w:r>
    </w:p>
    <w:sectPr w:rsidR="00874383" w:rsidRPr="0083173F" w:rsidSect="00DC0F8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F92" w:rsidRDefault="00A90F92" w:rsidP="00387934">
      <w:pPr>
        <w:spacing w:after="0" w:line="240" w:lineRule="auto"/>
      </w:pPr>
      <w:r>
        <w:separator/>
      </w:r>
    </w:p>
  </w:endnote>
  <w:endnote w:type="continuationSeparator" w:id="0">
    <w:p w:rsidR="00A90F92" w:rsidRDefault="00A90F92" w:rsidP="0038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83" w:rsidRPr="00D729E5" w:rsidRDefault="00B555EB" w:rsidP="00874383">
    <w:pPr>
      <w:jc w:val="center"/>
      <w:rPr>
        <w:b/>
        <w:color w:val="0070C0"/>
        <w:sz w:val="24"/>
        <w:szCs w:val="24"/>
      </w:rPr>
    </w:pPr>
    <w:r>
      <w:rPr>
        <w:b/>
        <w:color w:val="0070C0"/>
        <w:sz w:val="24"/>
        <w:szCs w:val="24"/>
      </w:rPr>
      <w:t xml:space="preserve">Please speak to centre management </w:t>
    </w:r>
    <w:r w:rsidR="00874383" w:rsidRPr="00D729E5">
      <w:rPr>
        <w:b/>
        <w:color w:val="0070C0"/>
        <w:sz w:val="24"/>
        <w:szCs w:val="24"/>
      </w:rPr>
      <w:t>if you have any questions/concerns.</w:t>
    </w:r>
    <w:r>
      <w:rPr>
        <w:b/>
        <w:color w:val="0070C0"/>
        <w:sz w:val="24"/>
        <w:szCs w:val="24"/>
      </w:rPr>
      <w:t xml:space="preserve"> Many thanks, centre management</w:t>
    </w:r>
  </w:p>
  <w:p w:rsidR="00387934" w:rsidRPr="00387934" w:rsidRDefault="00387934" w:rsidP="00387934">
    <w:pPr>
      <w:pStyle w:val="Footer"/>
      <w:jc w:val="center"/>
      <w:rPr>
        <w:b/>
        <w:color w:val="0070C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F92" w:rsidRDefault="00A90F92" w:rsidP="00387934">
      <w:pPr>
        <w:spacing w:after="0" w:line="240" w:lineRule="auto"/>
      </w:pPr>
      <w:r>
        <w:separator/>
      </w:r>
    </w:p>
  </w:footnote>
  <w:footnote w:type="continuationSeparator" w:id="0">
    <w:p w:rsidR="00A90F92" w:rsidRDefault="00A90F92" w:rsidP="00387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1D5" w:rsidRPr="00D729E5" w:rsidRDefault="00FE31D5" w:rsidP="00FE31D5">
    <w:pPr>
      <w:pStyle w:val="Header"/>
      <w:jc w:val="center"/>
      <w:rPr>
        <w:b/>
        <w:color w:val="0070C0"/>
        <w:sz w:val="24"/>
        <w:szCs w:val="24"/>
      </w:rPr>
    </w:pPr>
    <w:r w:rsidRPr="00D729E5">
      <w:rPr>
        <w:b/>
        <w:color w:val="0070C0"/>
        <w:sz w:val="24"/>
        <w:szCs w:val="24"/>
      </w:rPr>
      <w:t>IMPORTANT - PLEASE READ.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633D1"/>
    <w:multiLevelType w:val="hybridMultilevel"/>
    <w:tmpl w:val="49FA7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516C4"/>
    <w:multiLevelType w:val="hybridMultilevel"/>
    <w:tmpl w:val="3D3C96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FD2"/>
    <w:rsid w:val="000552CB"/>
    <w:rsid w:val="000E518F"/>
    <w:rsid w:val="000F43DE"/>
    <w:rsid w:val="001F2987"/>
    <w:rsid w:val="00211728"/>
    <w:rsid w:val="00254C22"/>
    <w:rsid w:val="00256DE5"/>
    <w:rsid w:val="002A1A4A"/>
    <w:rsid w:val="002E339E"/>
    <w:rsid w:val="002F6462"/>
    <w:rsid w:val="002F6537"/>
    <w:rsid w:val="0035000F"/>
    <w:rsid w:val="003649DD"/>
    <w:rsid w:val="003712DC"/>
    <w:rsid w:val="0038207C"/>
    <w:rsid w:val="00384F9D"/>
    <w:rsid w:val="00387934"/>
    <w:rsid w:val="0047164E"/>
    <w:rsid w:val="004D191E"/>
    <w:rsid w:val="00510FA2"/>
    <w:rsid w:val="00523BE7"/>
    <w:rsid w:val="005878FA"/>
    <w:rsid w:val="005D49C5"/>
    <w:rsid w:val="00625752"/>
    <w:rsid w:val="0066794F"/>
    <w:rsid w:val="0073113C"/>
    <w:rsid w:val="007E0AF0"/>
    <w:rsid w:val="007F03E0"/>
    <w:rsid w:val="00806DAD"/>
    <w:rsid w:val="0083173F"/>
    <w:rsid w:val="00836F02"/>
    <w:rsid w:val="00856FD2"/>
    <w:rsid w:val="00861D63"/>
    <w:rsid w:val="00874383"/>
    <w:rsid w:val="00884038"/>
    <w:rsid w:val="0088525F"/>
    <w:rsid w:val="0089524B"/>
    <w:rsid w:val="008A76E8"/>
    <w:rsid w:val="008C4F5D"/>
    <w:rsid w:val="008C7343"/>
    <w:rsid w:val="008D2726"/>
    <w:rsid w:val="008F0F96"/>
    <w:rsid w:val="00936FC2"/>
    <w:rsid w:val="009B7806"/>
    <w:rsid w:val="009E5B12"/>
    <w:rsid w:val="00A90F92"/>
    <w:rsid w:val="00B555EB"/>
    <w:rsid w:val="00CE6296"/>
    <w:rsid w:val="00CF0FBF"/>
    <w:rsid w:val="00D3409C"/>
    <w:rsid w:val="00D729E5"/>
    <w:rsid w:val="00D8735B"/>
    <w:rsid w:val="00DC0F89"/>
    <w:rsid w:val="00E357DC"/>
    <w:rsid w:val="00E649B6"/>
    <w:rsid w:val="00E70664"/>
    <w:rsid w:val="00F0794F"/>
    <w:rsid w:val="00F22710"/>
    <w:rsid w:val="00FA033B"/>
    <w:rsid w:val="00FA1F74"/>
    <w:rsid w:val="00FC29E7"/>
    <w:rsid w:val="00FD3F4C"/>
    <w:rsid w:val="00FE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7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934"/>
  </w:style>
  <w:style w:type="paragraph" w:styleId="Footer">
    <w:name w:val="footer"/>
    <w:basedOn w:val="Normal"/>
    <w:link w:val="FooterChar"/>
    <w:uiPriority w:val="99"/>
    <w:semiHidden/>
    <w:unhideWhenUsed/>
    <w:rsid w:val="00387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7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13</cp:revision>
  <cp:lastPrinted>2020-06-25T11:34:00Z</cp:lastPrinted>
  <dcterms:created xsi:type="dcterms:W3CDTF">2020-06-25T10:01:00Z</dcterms:created>
  <dcterms:modified xsi:type="dcterms:W3CDTF">2020-07-07T16:34:00Z</dcterms:modified>
</cp:coreProperties>
</file>